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5F560" w14:textId="7C2F2B6E" w:rsidR="00D47F33" w:rsidRPr="005D282C" w:rsidRDefault="007172FE">
      <w:pPr>
        <w:rPr>
          <w:i/>
          <w:iCs/>
          <w:color w:val="0070C0"/>
        </w:rPr>
      </w:pPr>
      <w:r w:rsidRPr="005D282C">
        <w:rPr>
          <w:i/>
          <w:iCs/>
          <w:color w:val="0070C0"/>
        </w:rPr>
        <w:t>Návrh zveřejněných informací na web školy</w:t>
      </w:r>
    </w:p>
    <w:p w14:paraId="3C0D620C" w14:textId="5FBB2293" w:rsidR="007172FE" w:rsidRDefault="007172FE">
      <w:r>
        <w:t xml:space="preserve">Do části: </w:t>
      </w:r>
      <w:r w:rsidR="005D282C">
        <w:t xml:space="preserve">O ŠKOLE </w:t>
      </w:r>
      <w:r>
        <w:sym w:font="Wingdings" w:char="F0E0"/>
      </w:r>
      <w:r>
        <w:t xml:space="preserve"> Školská rada</w:t>
      </w:r>
      <w:r w:rsidR="005D282C">
        <w:t xml:space="preserve"> </w:t>
      </w:r>
      <w:r w:rsidR="005D282C" w:rsidRPr="005D282C">
        <w:rPr>
          <w:i/>
          <w:iCs/>
          <w:color w:val="0070C0"/>
        </w:rPr>
        <w:t>(doplnit)</w:t>
      </w:r>
    </w:p>
    <w:p w14:paraId="6C27D509" w14:textId="3F9FD255" w:rsidR="007172FE" w:rsidRPr="007172FE" w:rsidRDefault="007172FE" w:rsidP="007172FE">
      <w:pPr>
        <w:spacing w:after="120" w:line="276" w:lineRule="auto"/>
        <w:rPr>
          <w:b/>
          <w:bCs/>
          <w:sz w:val="28"/>
          <w:szCs w:val="28"/>
        </w:rPr>
      </w:pPr>
      <w:r w:rsidRPr="007172FE">
        <w:rPr>
          <w:b/>
          <w:bCs/>
          <w:sz w:val="28"/>
          <w:szCs w:val="28"/>
        </w:rPr>
        <w:t>Školská rada</w:t>
      </w:r>
    </w:p>
    <w:p w14:paraId="60CA9E2D" w14:textId="4BAEF365" w:rsidR="007172FE" w:rsidRPr="007172FE" w:rsidRDefault="007172FE" w:rsidP="007172FE">
      <w:pPr>
        <w:spacing w:after="120" w:line="276" w:lineRule="auto"/>
        <w:rPr>
          <w:b/>
          <w:bCs/>
          <w:sz w:val="24"/>
          <w:szCs w:val="24"/>
        </w:rPr>
      </w:pPr>
      <w:r w:rsidRPr="007172FE">
        <w:rPr>
          <w:b/>
          <w:bCs/>
          <w:sz w:val="24"/>
          <w:szCs w:val="24"/>
        </w:rPr>
        <w:t>Složení školské rady SŠTZ</w:t>
      </w:r>
    </w:p>
    <w:p w14:paraId="62D6ECC8" w14:textId="6B93A205" w:rsidR="007172FE" w:rsidRDefault="007172FE" w:rsidP="007172FE">
      <w:pPr>
        <w:spacing w:after="0" w:line="276" w:lineRule="auto"/>
      </w:pPr>
      <w:r>
        <w:t>Zástupci jmenovaní Radou kraje:</w:t>
      </w:r>
    </w:p>
    <w:p w14:paraId="6E2E298B" w14:textId="613D2173" w:rsidR="007172FE" w:rsidRDefault="007172FE" w:rsidP="007172FE">
      <w:pPr>
        <w:pStyle w:val="Odstavecseseznamem"/>
        <w:numPr>
          <w:ilvl w:val="0"/>
          <w:numId w:val="1"/>
        </w:numPr>
        <w:spacing w:after="0" w:line="276" w:lineRule="auto"/>
      </w:pPr>
      <w:r>
        <w:t>Ing. Libor Bartoň</w:t>
      </w:r>
    </w:p>
    <w:p w14:paraId="42CE6F99" w14:textId="3BC1250E" w:rsidR="007172FE" w:rsidRDefault="007172FE" w:rsidP="007172FE">
      <w:pPr>
        <w:pStyle w:val="Odstavecseseznamem"/>
        <w:numPr>
          <w:ilvl w:val="0"/>
          <w:numId w:val="1"/>
        </w:numPr>
        <w:spacing w:after="0" w:line="276" w:lineRule="auto"/>
      </w:pPr>
      <w:r>
        <w:t xml:space="preserve">Petr </w:t>
      </w:r>
      <w:proofErr w:type="spellStart"/>
      <w:r>
        <w:t>Ficbauer</w:t>
      </w:r>
      <w:proofErr w:type="spellEnd"/>
    </w:p>
    <w:p w14:paraId="44A3F6BA" w14:textId="77777777" w:rsidR="007172FE" w:rsidRDefault="007172FE" w:rsidP="007172FE">
      <w:pPr>
        <w:spacing w:after="0" w:line="276" w:lineRule="auto"/>
      </w:pPr>
    </w:p>
    <w:p w14:paraId="44AAFB03" w14:textId="690B97D3" w:rsidR="007172FE" w:rsidRDefault="007172FE" w:rsidP="007172FE">
      <w:pPr>
        <w:spacing w:after="0" w:line="276" w:lineRule="auto"/>
      </w:pPr>
      <w:r>
        <w:t>Zástupci zvoleni pracovníky školy:</w:t>
      </w:r>
    </w:p>
    <w:p w14:paraId="29C04D07" w14:textId="2A69BA4B" w:rsidR="007172FE" w:rsidRDefault="007172FE" w:rsidP="007172FE">
      <w:pPr>
        <w:pStyle w:val="Odstavecseseznamem"/>
        <w:numPr>
          <w:ilvl w:val="0"/>
          <w:numId w:val="1"/>
        </w:numPr>
        <w:spacing w:after="0" w:line="276" w:lineRule="auto"/>
      </w:pPr>
      <w:r>
        <w:t>Ing. Štěpánka Fröhlichová – předseda školské rady</w:t>
      </w:r>
    </w:p>
    <w:p w14:paraId="25B53801" w14:textId="7D68FE15" w:rsidR="007172FE" w:rsidRDefault="007172FE" w:rsidP="007172FE">
      <w:pPr>
        <w:pStyle w:val="Odstavecseseznamem"/>
        <w:numPr>
          <w:ilvl w:val="0"/>
          <w:numId w:val="1"/>
        </w:numPr>
        <w:spacing w:after="0" w:line="276" w:lineRule="auto"/>
      </w:pPr>
      <w:r>
        <w:t>Lukáš Vavřík</w:t>
      </w:r>
    </w:p>
    <w:p w14:paraId="53AB6E78" w14:textId="77777777" w:rsidR="007172FE" w:rsidRDefault="007172FE" w:rsidP="007172FE">
      <w:pPr>
        <w:spacing w:after="0" w:line="276" w:lineRule="auto"/>
      </w:pPr>
    </w:p>
    <w:p w14:paraId="473B6878" w14:textId="7BFCBBDF" w:rsidR="007172FE" w:rsidRDefault="007172FE" w:rsidP="007172FE">
      <w:pPr>
        <w:spacing w:after="0" w:line="276" w:lineRule="auto"/>
      </w:pPr>
      <w:r>
        <w:t>Zástupci zvoleni zákonnými zástupci nezletilých žáků a zletilými žáky:</w:t>
      </w:r>
    </w:p>
    <w:p w14:paraId="117D42D2" w14:textId="5109DE38" w:rsidR="007172FE" w:rsidRDefault="007172FE" w:rsidP="007172FE">
      <w:pPr>
        <w:pStyle w:val="Odstavecseseznamem"/>
        <w:numPr>
          <w:ilvl w:val="0"/>
          <w:numId w:val="1"/>
        </w:numPr>
        <w:spacing w:after="0" w:line="276" w:lineRule="auto"/>
      </w:pPr>
      <w:r>
        <w:t>Simona Klosová</w:t>
      </w:r>
    </w:p>
    <w:p w14:paraId="24235691" w14:textId="5B38A1F9" w:rsidR="007172FE" w:rsidRDefault="007172FE" w:rsidP="007172FE">
      <w:pPr>
        <w:pStyle w:val="Odstavecseseznamem"/>
        <w:numPr>
          <w:ilvl w:val="0"/>
          <w:numId w:val="1"/>
        </w:numPr>
        <w:spacing w:after="0" w:line="276" w:lineRule="auto"/>
      </w:pPr>
      <w:r>
        <w:t xml:space="preserve">Darina </w:t>
      </w:r>
      <w:proofErr w:type="spellStart"/>
      <w:r>
        <w:t>Orlitová</w:t>
      </w:r>
      <w:proofErr w:type="spellEnd"/>
    </w:p>
    <w:p w14:paraId="09750EDB" w14:textId="77777777" w:rsidR="007172FE" w:rsidRDefault="007172FE" w:rsidP="007172FE">
      <w:pPr>
        <w:spacing w:after="0" w:line="276" w:lineRule="auto"/>
      </w:pPr>
    </w:p>
    <w:p w14:paraId="2FFDDD33" w14:textId="60881EB5" w:rsidR="007172FE" w:rsidRDefault="007172FE" w:rsidP="007172FE">
      <w:pPr>
        <w:spacing w:after="0" w:line="276" w:lineRule="auto"/>
      </w:pPr>
      <w:r w:rsidRPr="005D282C">
        <w:rPr>
          <w:b/>
          <w:bCs/>
          <w:u w:val="single"/>
        </w:rPr>
        <w:t>Zásady zřizování školských rad od 1. 1. 2026 včetně volebního řádu školské rady</w:t>
      </w:r>
      <w:r w:rsidR="005D282C">
        <w:t xml:space="preserve"> </w:t>
      </w:r>
      <w:r w:rsidR="005D282C" w:rsidRPr="005D282C">
        <w:rPr>
          <w:i/>
          <w:iCs/>
          <w:color w:val="0070C0"/>
        </w:rPr>
        <w:t>(to bude odkaz na dokument zaslaný krajem)</w:t>
      </w:r>
    </w:p>
    <w:p w14:paraId="0D7FCFEE" w14:textId="77777777" w:rsidR="005D282C" w:rsidRDefault="005D282C" w:rsidP="007172FE">
      <w:pPr>
        <w:spacing w:after="0" w:line="276" w:lineRule="auto"/>
      </w:pPr>
    </w:p>
    <w:p w14:paraId="11BCC1D8" w14:textId="3FEC66F5" w:rsidR="005D282C" w:rsidRDefault="005D282C" w:rsidP="007172FE">
      <w:pPr>
        <w:spacing w:after="0" w:line="276" w:lineRule="auto"/>
      </w:pPr>
      <w:r w:rsidRPr="005D282C">
        <w:rPr>
          <w:b/>
          <w:bCs/>
          <w:u w:val="single"/>
        </w:rPr>
        <w:t>Pravidla pro způsob podávání podnětů, oznámení a stížností školské radě</w:t>
      </w:r>
      <w:r>
        <w:t xml:space="preserve"> </w:t>
      </w:r>
      <w:r w:rsidRPr="005D282C">
        <w:rPr>
          <w:i/>
          <w:iCs/>
          <w:color w:val="0070C0"/>
        </w:rPr>
        <w:t>(to bude odkaz na dokument zpracovaný školou)</w:t>
      </w:r>
    </w:p>
    <w:p w14:paraId="2B5B806A" w14:textId="77777777" w:rsidR="005D282C" w:rsidRDefault="005D282C" w:rsidP="007172FE">
      <w:pPr>
        <w:spacing w:after="0" w:line="276" w:lineRule="auto"/>
      </w:pPr>
    </w:p>
    <w:p w14:paraId="507977A0" w14:textId="77777777" w:rsidR="005D282C" w:rsidRDefault="005D282C" w:rsidP="007172FE">
      <w:pPr>
        <w:spacing w:after="0" w:line="276" w:lineRule="auto"/>
      </w:pPr>
    </w:p>
    <w:sectPr w:rsidR="005D2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1902"/>
    <w:multiLevelType w:val="hybridMultilevel"/>
    <w:tmpl w:val="52001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62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FE"/>
    <w:rsid w:val="00126293"/>
    <w:rsid w:val="005A4379"/>
    <w:rsid w:val="005D282C"/>
    <w:rsid w:val="007172FE"/>
    <w:rsid w:val="007914D1"/>
    <w:rsid w:val="00862634"/>
    <w:rsid w:val="00A328A9"/>
    <w:rsid w:val="00D47F33"/>
    <w:rsid w:val="00F2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959E"/>
  <w15:chartTrackingRefBased/>
  <w15:docId w15:val="{02907DDA-A3AD-4A25-8FBE-D38176AA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7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7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7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7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7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7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7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7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7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7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7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7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72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72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72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72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72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72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7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7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7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7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7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72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72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72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7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72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72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Frochlichová</dc:creator>
  <cp:keywords/>
  <dc:description/>
  <cp:lastModifiedBy>Štěpánka Frochlichová</cp:lastModifiedBy>
  <cp:revision>1</cp:revision>
  <dcterms:created xsi:type="dcterms:W3CDTF">2026-02-13T12:32:00Z</dcterms:created>
  <dcterms:modified xsi:type="dcterms:W3CDTF">2026-02-13T12:48:00Z</dcterms:modified>
</cp:coreProperties>
</file>